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15A9B" w14:textId="49F1BACF" w:rsidR="001448E2" w:rsidRDefault="001448E2" w:rsidP="00AB4981">
      <w:pPr>
        <w:pStyle w:val="Title"/>
        <w:rPr>
          <w:lang w:val="en-GB"/>
        </w:rPr>
      </w:pPr>
      <w:r>
        <w:rPr>
          <w:lang w:val="en-GB"/>
        </w:rPr>
        <w:t>confelicity</w:t>
      </w:r>
    </w:p>
    <w:p w14:paraId="77B2395F" w14:textId="10AC35B3" w:rsidR="00EF36A5" w:rsidRPr="004A2278" w:rsidRDefault="00385D2A" w:rsidP="00AB4981">
      <w:pPr>
        <w:pStyle w:val="Title"/>
        <w:rPr>
          <w:lang w:val="en-GB"/>
        </w:rPr>
      </w:pPr>
      <w:r>
        <w:rPr>
          <w:lang w:val="en-GB"/>
        </w:rPr>
        <w:t>Manifesto</w:t>
      </w:r>
    </w:p>
    <w:p w14:paraId="0B4FF35E" w14:textId="27D3061E" w:rsidR="00EF36A5" w:rsidRPr="004A2278" w:rsidRDefault="001F319A" w:rsidP="001F319A">
      <w:pPr>
        <w:pStyle w:val="Title"/>
        <w:spacing w:after="240"/>
        <w:rPr>
          <w:lang w:val="en-GB"/>
        </w:rPr>
      </w:pPr>
      <w:r>
        <w:rPr>
          <w:lang w:val="en-GB"/>
        </w:rPr>
        <w:t>minutes</w:t>
      </w:r>
    </w:p>
    <w:p w14:paraId="15380863" w14:textId="4508C7E0" w:rsidR="00EF36A5" w:rsidRPr="004A2278" w:rsidRDefault="00D342C3" w:rsidP="004129B7">
      <w:pPr>
        <w:pStyle w:val="Details"/>
        <w:rPr>
          <w:lang w:val="en-GB"/>
        </w:rPr>
      </w:pPr>
      <w:sdt>
        <w:sdtPr>
          <w:rPr>
            <w:rStyle w:val="Bold"/>
            <w:lang w:val="en-GB"/>
          </w:rPr>
          <w:id w:val="-2126385715"/>
          <w:placeholder>
            <w:docPart w:val="7850C5844A2D4DAEAF29E4787A119D82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4A2278">
            <w:rPr>
              <w:rStyle w:val="Bold"/>
              <w:lang w:val="en-GB" w:bidi="en-GB"/>
            </w:rPr>
            <w:t>Date:</w:t>
          </w:r>
        </w:sdtContent>
      </w:sdt>
      <w:r w:rsidR="004129B7" w:rsidRPr="004A2278">
        <w:rPr>
          <w:lang w:val="en-GB" w:bidi="en-GB"/>
        </w:rPr>
        <w:t xml:space="preserve"> </w:t>
      </w:r>
      <w:r w:rsidR="00385D2A">
        <w:rPr>
          <w:lang w:val="en-GB"/>
        </w:rPr>
        <w:t>Monday</w:t>
      </w:r>
      <w:r w:rsidR="00944FE4">
        <w:rPr>
          <w:lang w:val="en-GB"/>
        </w:rPr>
        <w:t xml:space="preserve"> 14</w:t>
      </w:r>
      <w:r w:rsidR="00944FE4" w:rsidRPr="00944FE4">
        <w:rPr>
          <w:vertAlign w:val="superscript"/>
          <w:lang w:val="en-GB"/>
        </w:rPr>
        <w:t>th</w:t>
      </w:r>
      <w:r w:rsidR="00944FE4">
        <w:rPr>
          <w:lang w:val="en-GB"/>
        </w:rPr>
        <w:t xml:space="preserve"> </w:t>
      </w:r>
      <w:r w:rsidR="00385D2A">
        <w:rPr>
          <w:lang w:val="en-GB"/>
        </w:rPr>
        <w:t>July</w:t>
      </w:r>
      <w:r w:rsidR="001F319A">
        <w:rPr>
          <w:lang w:val="en-GB"/>
        </w:rPr>
        <w:t xml:space="preserve"> 2025</w:t>
      </w:r>
    </w:p>
    <w:p w14:paraId="21A66A06" w14:textId="64B09DE5" w:rsidR="00EF36A5" w:rsidRPr="004A2278" w:rsidRDefault="00D342C3" w:rsidP="00AB4981">
      <w:pPr>
        <w:pStyle w:val="Details"/>
        <w:rPr>
          <w:lang w:val="en-GB"/>
        </w:rPr>
      </w:pPr>
      <w:sdt>
        <w:sdtPr>
          <w:rPr>
            <w:rStyle w:val="Bold"/>
            <w:lang w:val="en-GB"/>
          </w:rPr>
          <w:id w:val="-318193952"/>
          <w:placeholder>
            <w:docPart w:val="CB8AEEFFAEA44224903D724B7D7080EC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4A2278">
            <w:rPr>
              <w:rStyle w:val="Bold"/>
              <w:lang w:val="en-GB" w:bidi="en-GB"/>
            </w:rPr>
            <w:t>Time:</w:t>
          </w:r>
        </w:sdtContent>
      </w:sdt>
      <w:r w:rsidR="004129B7" w:rsidRPr="004A2278">
        <w:rPr>
          <w:rStyle w:val="Bold"/>
          <w:lang w:val="en-GB" w:bidi="en-GB"/>
        </w:rPr>
        <w:t xml:space="preserve"> </w:t>
      </w:r>
      <w:r w:rsidR="00086B95">
        <w:rPr>
          <w:lang w:val="en-GB"/>
        </w:rPr>
        <w:t>7</w:t>
      </w:r>
      <w:r w:rsidR="00944FE4">
        <w:rPr>
          <w:lang w:val="en-GB"/>
        </w:rPr>
        <w:t>.30</w:t>
      </w:r>
      <w:r w:rsidR="00086B95">
        <w:rPr>
          <w:lang w:val="en-GB"/>
        </w:rPr>
        <w:t>pm</w:t>
      </w:r>
    </w:p>
    <w:p w14:paraId="083E3A88" w14:textId="46E3EA67" w:rsidR="00EF36A5" w:rsidRDefault="00086B95" w:rsidP="001F319A">
      <w:pPr>
        <w:pStyle w:val="Details"/>
        <w:spacing w:after="120"/>
        <w:rPr>
          <w:lang w:val="en-GB"/>
        </w:rPr>
      </w:pPr>
      <w:r>
        <w:rPr>
          <w:rStyle w:val="Bold"/>
          <w:lang w:val="en-GB"/>
        </w:rPr>
        <w:t>Location:</w:t>
      </w:r>
      <w:r w:rsidR="004129B7" w:rsidRPr="004A2278">
        <w:rPr>
          <w:rStyle w:val="Bold"/>
          <w:lang w:val="en-GB" w:bidi="en-GB"/>
        </w:rPr>
        <w:t xml:space="preserve"> </w:t>
      </w:r>
      <w:r w:rsidR="00944FE4">
        <w:rPr>
          <w:lang w:val="en-GB"/>
        </w:rPr>
        <w:t>Molo Lounge</w:t>
      </w:r>
      <w:r w:rsidR="001F319A">
        <w:rPr>
          <w:lang w:val="en-GB"/>
        </w:rPr>
        <w:t>, Southend-on-Sea</w:t>
      </w:r>
    </w:p>
    <w:p w14:paraId="2715009C" w14:textId="0201ECB9" w:rsidR="00F52C75" w:rsidRPr="004A2278" w:rsidRDefault="00F52C75" w:rsidP="001F319A">
      <w:pPr>
        <w:pStyle w:val="Details"/>
        <w:spacing w:after="120"/>
        <w:rPr>
          <w:lang w:val="en-GB"/>
        </w:rPr>
      </w:pPr>
      <w:r w:rsidRPr="00F52C75">
        <w:rPr>
          <w:b/>
          <w:bCs/>
          <w:lang w:val="en-GB"/>
        </w:rPr>
        <w:t>Attendees</w:t>
      </w:r>
      <w:r>
        <w:rPr>
          <w:lang w:val="en-GB"/>
        </w:rPr>
        <w:t>: JM/</w:t>
      </w:r>
      <w:r w:rsidR="00044E4F">
        <w:rPr>
          <w:lang w:val="en-GB"/>
        </w:rPr>
        <w:t>JH</w:t>
      </w:r>
      <w:r>
        <w:rPr>
          <w:lang w:val="en-GB"/>
        </w:rPr>
        <w:t>/</w:t>
      </w:r>
      <w:r w:rsidR="00944FE4">
        <w:rPr>
          <w:lang w:val="en-GB"/>
        </w:rPr>
        <w:t>DS</w:t>
      </w:r>
      <w:r>
        <w:rPr>
          <w:lang w:val="en-GB"/>
        </w:rPr>
        <w:t>/</w:t>
      </w:r>
      <w:r w:rsidR="00044E4F">
        <w:rPr>
          <w:lang w:val="en-GB"/>
        </w:rPr>
        <w:t>LH</w:t>
      </w:r>
    </w:p>
    <w:p w14:paraId="7F48196B" w14:textId="77777777" w:rsidR="00D0550B" w:rsidRPr="004A2278" w:rsidRDefault="00D0550B" w:rsidP="00D0550B">
      <w:pPr>
        <w:rPr>
          <w:lang w:val="en-GB"/>
        </w:rPr>
      </w:pPr>
    </w:p>
    <w:tbl>
      <w:tblPr>
        <w:tblStyle w:val="ListTable6Colorful"/>
        <w:tblW w:w="5654" w:type="pct"/>
        <w:tblInd w:w="-567" w:type="dxa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992"/>
        <w:gridCol w:w="1555"/>
        <w:gridCol w:w="5809"/>
        <w:gridCol w:w="425"/>
        <w:gridCol w:w="1414"/>
      </w:tblGrid>
      <w:tr w:rsidR="00822575" w:rsidRPr="004A2278" w14:paraId="29120066" w14:textId="658D1C2B" w:rsidTr="00822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4DDF4" w:themeFill="accent1" w:themeFillTint="66"/>
            <w:vAlign w:val="center"/>
          </w:tcPr>
          <w:p w14:paraId="0C0416E2" w14:textId="4ED6F06C" w:rsidR="00822575" w:rsidRPr="004A2278" w:rsidRDefault="00822575" w:rsidP="00D055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Number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4DDF4" w:themeFill="accent1" w:themeFillTint="66"/>
            <w:vAlign w:val="center"/>
          </w:tcPr>
          <w:sdt>
            <w:sdtPr>
              <w:rPr>
                <w:lang w:val="en-GB"/>
              </w:rPr>
              <w:alias w:val="Item:"/>
              <w:tag w:val="Item:"/>
              <w:id w:val="614954302"/>
              <w:placeholder>
                <w:docPart w:val="FAE3ACFCA1144C94B3F533F631350D41"/>
              </w:placeholder>
              <w:temporary/>
              <w:showingPlcHdr/>
              <w15:appearance w15:val="hidden"/>
            </w:sdtPr>
            <w:sdtEndPr/>
            <w:sdtContent>
              <w:p w14:paraId="13EE9D11" w14:textId="77777777" w:rsidR="00822575" w:rsidRPr="004A2278" w:rsidRDefault="00822575" w:rsidP="001F319A">
                <w:pPr>
                  <w:jc w:val="center"/>
                  <w:rPr>
                    <w:lang w:val="en-GB"/>
                  </w:rPr>
                </w:pPr>
                <w:r w:rsidRPr="004A2278">
                  <w:rPr>
                    <w:lang w:val="en-GB" w:bidi="en-GB"/>
                  </w:rPr>
                  <w:t>Item</w:t>
                </w:r>
              </w:p>
            </w:sdtContent>
          </w:sdt>
        </w:tc>
        <w:tc>
          <w:tcPr>
            <w:tcW w:w="5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4DDF4" w:themeFill="accent1" w:themeFillTint="66"/>
            <w:vAlign w:val="center"/>
          </w:tcPr>
          <w:p w14:paraId="440C5B29" w14:textId="0B697372" w:rsidR="00822575" w:rsidRPr="004A2278" w:rsidRDefault="00822575" w:rsidP="001F31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Discussion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4DDF4" w:themeFill="accent1" w:themeFillTint="66"/>
          </w:tcPr>
          <w:p w14:paraId="2F925588" w14:textId="77777777" w:rsidR="00822575" w:rsidRDefault="00822575" w:rsidP="001F319A">
            <w:pPr>
              <w:jc w:val="center"/>
              <w:rPr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DF4" w:themeFill="accent1" w:themeFillTint="66"/>
            <w:vAlign w:val="center"/>
          </w:tcPr>
          <w:p w14:paraId="717E828C" w14:textId="21F42DEB" w:rsidR="00822575" w:rsidRDefault="00822575" w:rsidP="001F31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Voting</w:t>
            </w:r>
          </w:p>
        </w:tc>
      </w:tr>
      <w:tr w:rsidR="00822575" w:rsidRPr="004A2278" w14:paraId="05426981" w14:textId="1D632867" w:rsidTr="00822575">
        <w:trPr>
          <w:trHeight w:val="360"/>
        </w:trPr>
        <w:tc>
          <w:tcPr>
            <w:tcW w:w="992" w:type="dxa"/>
            <w:tcBorders>
              <w:top w:val="single" w:sz="4" w:space="0" w:color="auto"/>
              <w:bottom w:val="single" w:sz="2" w:space="0" w:color="335B74" w:themeColor="text2"/>
            </w:tcBorders>
            <w:vAlign w:val="center"/>
          </w:tcPr>
          <w:p w14:paraId="32A60DFD" w14:textId="2A0C0E42" w:rsidR="00822575" w:rsidRPr="004A2278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2" w:space="0" w:color="335B74" w:themeColor="text2"/>
            </w:tcBorders>
            <w:vAlign w:val="center"/>
          </w:tcPr>
          <w:p w14:paraId="277380F2" w14:textId="3078A98C" w:rsidR="00822575" w:rsidRPr="004A2278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 xml:space="preserve">Minutes from last meeting </w:t>
            </w:r>
          </w:p>
        </w:tc>
        <w:tc>
          <w:tcPr>
            <w:tcW w:w="5809" w:type="dxa"/>
            <w:tcBorders>
              <w:top w:val="single" w:sz="4" w:space="0" w:color="auto"/>
              <w:bottom w:val="single" w:sz="2" w:space="0" w:color="335B74" w:themeColor="text2"/>
            </w:tcBorders>
            <w:vAlign w:val="center"/>
          </w:tcPr>
          <w:p w14:paraId="15269C2F" w14:textId="5C481B89" w:rsidR="00822575" w:rsidRPr="004A2278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Agreed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93A573" w14:textId="77777777" w:rsidR="00822575" w:rsidRDefault="00822575" w:rsidP="00D0550B">
            <w:pPr>
              <w:rPr>
                <w:lang w:val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2" w:space="0" w:color="335B74" w:themeColor="text2"/>
            </w:tcBorders>
          </w:tcPr>
          <w:p w14:paraId="0011AE7F" w14:textId="1BE80EFC" w:rsidR="00822575" w:rsidRDefault="00822575" w:rsidP="00D0550B">
            <w:pPr>
              <w:rPr>
                <w:lang w:val="en-GB"/>
              </w:rPr>
            </w:pPr>
          </w:p>
        </w:tc>
      </w:tr>
      <w:tr w:rsidR="00822575" w:rsidRPr="004A2278" w14:paraId="17C03FA6" w14:textId="415FDEA8" w:rsidTr="00822575">
        <w:trPr>
          <w:trHeight w:val="360"/>
        </w:trPr>
        <w:tc>
          <w:tcPr>
            <w:tcW w:w="992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5FD636B4" w14:textId="227DB585" w:rsidR="00822575" w:rsidRPr="004A2278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555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37FD841D" w14:textId="11EC2474" w:rsidR="00822575" w:rsidRPr="004A2278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Debates</w:t>
            </w:r>
          </w:p>
        </w:tc>
        <w:tc>
          <w:tcPr>
            <w:tcW w:w="5809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697B393E" w14:textId="567C2859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Do you support the motion calling for political protests to be included in Southend’s Public Spaces Protection Orders (PSPO)?</w:t>
            </w:r>
          </w:p>
          <w:p w14:paraId="3CA48A79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We changed this to be</w:t>
            </w:r>
          </w:p>
          <w:p w14:paraId="4913DE73" w14:textId="77777777" w:rsidR="00822575" w:rsidRDefault="00822575" w:rsidP="00D0550B">
            <w:pPr>
              <w:rPr>
                <w:lang w:val="en-GB"/>
              </w:rPr>
            </w:pPr>
          </w:p>
          <w:p w14:paraId="13C21585" w14:textId="05D5B23B" w:rsidR="00822575" w:rsidRPr="004A2278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 xml:space="preserve">Confelicity </w:t>
            </w:r>
            <w:r w:rsidRPr="00044E4F">
              <w:rPr>
                <w:i/>
                <w:iCs/>
                <w:lang w:val="en-GB"/>
              </w:rPr>
              <w:t>Do Not</w:t>
            </w:r>
            <w:r>
              <w:rPr>
                <w:lang w:val="en-GB"/>
              </w:rPr>
              <w:t xml:space="preserve"> Support political protests being included in Southend’s PSPOs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F08CF1" w14:textId="77777777" w:rsidR="00822575" w:rsidRDefault="00822575" w:rsidP="00D0550B">
            <w:pPr>
              <w:rPr>
                <w:lang w:val="en-GB"/>
              </w:rPr>
            </w:pPr>
          </w:p>
        </w:tc>
        <w:tc>
          <w:tcPr>
            <w:tcW w:w="1414" w:type="dxa"/>
            <w:tcBorders>
              <w:top w:val="single" w:sz="2" w:space="0" w:color="335B74" w:themeColor="text2"/>
              <w:bottom w:val="single" w:sz="2" w:space="0" w:color="335B74" w:themeColor="text2"/>
            </w:tcBorders>
          </w:tcPr>
          <w:p w14:paraId="38A2DE1D" w14:textId="2B3F06B1" w:rsidR="00822575" w:rsidRDefault="00822575" w:rsidP="00D0550B">
            <w:pPr>
              <w:rPr>
                <w:lang w:val="en-GB"/>
              </w:rPr>
            </w:pPr>
          </w:p>
          <w:p w14:paraId="54D4B4D3" w14:textId="77777777" w:rsidR="00822575" w:rsidRDefault="00822575" w:rsidP="00D0550B">
            <w:pPr>
              <w:rPr>
                <w:lang w:val="en-GB"/>
              </w:rPr>
            </w:pPr>
          </w:p>
          <w:p w14:paraId="0EA50B61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JM 100</w:t>
            </w:r>
          </w:p>
          <w:p w14:paraId="471FC854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JH 100</w:t>
            </w:r>
          </w:p>
          <w:p w14:paraId="26285F68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DS 100</w:t>
            </w:r>
          </w:p>
          <w:p w14:paraId="15EDA66E" w14:textId="239900CD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LH 100</w:t>
            </w:r>
          </w:p>
        </w:tc>
      </w:tr>
      <w:tr w:rsidR="00822575" w:rsidRPr="004A2278" w14:paraId="0FA72DEF" w14:textId="59169171" w:rsidTr="00822575">
        <w:trPr>
          <w:trHeight w:val="360"/>
        </w:trPr>
        <w:tc>
          <w:tcPr>
            <w:tcW w:w="992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45567CDA" w14:textId="4069EC1B" w:rsidR="00822575" w:rsidRPr="004A2278" w:rsidRDefault="00822575" w:rsidP="00D0550B">
            <w:pPr>
              <w:rPr>
                <w:lang w:val="en-GB"/>
              </w:rPr>
            </w:pPr>
          </w:p>
        </w:tc>
        <w:tc>
          <w:tcPr>
            <w:tcW w:w="1555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7CEEF381" w14:textId="77777777" w:rsidR="00822575" w:rsidRDefault="00822575" w:rsidP="00D0550B">
            <w:pPr>
              <w:rPr>
                <w:lang w:val="en-GB"/>
              </w:rPr>
            </w:pPr>
          </w:p>
          <w:p w14:paraId="22007DDB" w14:textId="40F81F4C" w:rsidR="00822575" w:rsidRPr="004A2278" w:rsidRDefault="00822575" w:rsidP="00D0550B">
            <w:pPr>
              <w:rPr>
                <w:lang w:val="en-GB"/>
              </w:rPr>
            </w:pPr>
          </w:p>
        </w:tc>
        <w:tc>
          <w:tcPr>
            <w:tcW w:w="5809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16BC768D" w14:textId="57C5B34B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Would you be in favour of developing a neighbourhood plan?</w:t>
            </w:r>
          </w:p>
          <w:p w14:paraId="2270D227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Discussions led to the motion</w:t>
            </w:r>
          </w:p>
          <w:p w14:paraId="11925CCA" w14:textId="77777777" w:rsidR="00822575" w:rsidRDefault="00822575" w:rsidP="00D0550B">
            <w:pPr>
              <w:rPr>
                <w:lang w:val="en-GB"/>
              </w:rPr>
            </w:pPr>
          </w:p>
          <w:p w14:paraId="07E8F90D" w14:textId="1A49BC5E" w:rsidR="00822575" w:rsidRPr="004A2278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Confelicity supports the development of a neighbourhood plan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B1A1CE3" w14:textId="77777777" w:rsidR="00822575" w:rsidRDefault="00822575" w:rsidP="00D0550B">
            <w:pPr>
              <w:rPr>
                <w:lang w:val="en-GB"/>
              </w:rPr>
            </w:pPr>
          </w:p>
        </w:tc>
        <w:tc>
          <w:tcPr>
            <w:tcW w:w="1414" w:type="dxa"/>
            <w:tcBorders>
              <w:top w:val="single" w:sz="2" w:space="0" w:color="335B74" w:themeColor="text2"/>
              <w:bottom w:val="single" w:sz="2" w:space="0" w:color="335B74" w:themeColor="text2"/>
            </w:tcBorders>
          </w:tcPr>
          <w:p w14:paraId="593F1448" w14:textId="77777777" w:rsidR="00822575" w:rsidRDefault="00822575" w:rsidP="00D0550B">
            <w:pPr>
              <w:rPr>
                <w:lang w:val="en-GB"/>
              </w:rPr>
            </w:pPr>
          </w:p>
          <w:p w14:paraId="5F3BB5F0" w14:textId="77777777" w:rsidR="00822575" w:rsidRDefault="00822575" w:rsidP="00D0550B">
            <w:pPr>
              <w:rPr>
                <w:lang w:val="en-GB"/>
              </w:rPr>
            </w:pPr>
          </w:p>
          <w:p w14:paraId="7355442A" w14:textId="6755BCDF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JM 100</w:t>
            </w:r>
          </w:p>
          <w:p w14:paraId="352EB497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JM 100</w:t>
            </w:r>
          </w:p>
          <w:p w14:paraId="0FA2BC75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LH 100</w:t>
            </w:r>
          </w:p>
          <w:p w14:paraId="51D680D4" w14:textId="54A6870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DS 100</w:t>
            </w:r>
          </w:p>
        </w:tc>
      </w:tr>
      <w:tr w:rsidR="00822575" w:rsidRPr="004A2278" w14:paraId="64A55ABB" w14:textId="2D192A9F" w:rsidTr="00822575">
        <w:trPr>
          <w:trHeight w:val="360"/>
        </w:trPr>
        <w:tc>
          <w:tcPr>
            <w:tcW w:w="992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1B99E4DF" w14:textId="3A93A28C" w:rsidR="00822575" w:rsidRPr="004A2278" w:rsidRDefault="00822575" w:rsidP="00D0550B">
            <w:pPr>
              <w:rPr>
                <w:lang w:val="en-GB"/>
              </w:rPr>
            </w:pPr>
          </w:p>
        </w:tc>
        <w:tc>
          <w:tcPr>
            <w:tcW w:w="1555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79EDF794" w14:textId="5EA7CDB5" w:rsidR="00822575" w:rsidRPr="004A2278" w:rsidRDefault="00822575" w:rsidP="00D0550B">
            <w:pPr>
              <w:rPr>
                <w:lang w:val="en-GB"/>
              </w:rPr>
            </w:pPr>
          </w:p>
        </w:tc>
        <w:tc>
          <w:tcPr>
            <w:tcW w:w="5809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4E7BFD8D" w14:textId="62B0A8F5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Would you support assisted dying</w:t>
            </w:r>
          </w:p>
          <w:p w14:paraId="206677B7" w14:textId="160B7662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Much debate</w:t>
            </w:r>
          </w:p>
          <w:p w14:paraId="393FEE4A" w14:textId="19CC2CC8" w:rsidR="00822575" w:rsidRPr="004A2278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We decided not to introduce a motion because it is an issue of conscience to each member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55B6030" w14:textId="77777777" w:rsidR="00822575" w:rsidRDefault="00822575" w:rsidP="00D0550B">
            <w:pPr>
              <w:rPr>
                <w:lang w:val="en-GB"/>
              </w:rPr>
            </w:pPr>
          </w:p>
        </w:tc>
        <w:tc>
          <w:tcPr>
            <w:tcW w:w="1414" w:type="dxa"/>
            <w:tcBorders>
              <w:top w:val="single" w:sz="2" w:space="0" w:color="335B74" w:themeColor="text2"/>
              <w:bottom w:val="single" w:sz="2" w:space="0" w:color="335B74" w:themeColor="text2"/>
            </w:tcBorders>
          </w:tcPr>
          <w:p w14:paraId="2D447D3A" w14:textId="43D31F0F" w:rsidR="00822575" w:rsidRDefault="00822575" w:rsidP="00D0550B">
            <w:pPr>
              <w:rPr>
                <w:lang w:val="en-GB"/>
              </w:rPr>
            </w:pPr>
          </w:p>
          <w:p w14:paraId="7F83065C" w14:textId="77777777" w:rsidR="00822575" w:rsidRDefault="00822575" w:rsidP="00D0550B">
            <w:pPr>
              <w:rPr>
                <w:lang w:val="en-GB"/>
              </w:rPr>
            </w:pPr>
          </w:p>
          <w:p w14:paraId="4196205A" w14:textId="77777777" w:rsidR="00822575" w:rsidRDefault="00822575" w:rsidP="00D0550B">
            <w:pPr>
              <w:rPr>
                <w:lang w:val="en-GB"/>
              </w:rPr>
            </w:pPr>
          </w:p>
          <w:p w14:paraId="3984D4ED" w14:textId="1886CC2E" w:rsidR="00822575" w:rsidRDefault="00822575" w:rsidP="00D0550B">
            <w:pPr>
              <w:rPr>
                <w:lang w:val="en-GB"/>
              </w:rPr>
            </w:pPr>
          </w:p>
        </w:tc>
      </w:tr>
      <w:tr w:rsidR="00822575" w:rsidRPr="004A2278" w14:paraId="3ECAFFB2" w14:textId="37E966A8" w:rsidTr="00822575">
        <w:trPr>
          <w:trHeight w:val="360"/>
        </w:trPr>
        <w:tc>
          <w:tcPr>
            <w:tcW w:w="992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3696AD92" w14:textId="790AE56A" w:rsidR="00822575" w:rsidRPr="004A2278" w:rsidRDefault="00822575" w:rsidP="00D0550B">
            <w:pPr>
              <w:rPr>
                <w:lang w:val="en-GB"/>
              </w:rPr>
            </w:pPr>
          </w:p>
        </w:tc>
        <w:tc>
          <w:tcPr>
            <w:tcW w:w="1555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4D8D9A9F" w14:textId="0FE2F572" w:rsidR="00822575" w:rsidRPr="004A2278" w:rsidRDefault="00822575" w:rsidP="00D0550B">
            <w:pPr>
              <w:rPr>
                <w:lang w:val="en-GB"/>
              </w:rPr>
            </w:pPr>
          </w:p>
        </w:tc>
        <w:tc>
          <w:tcPr>
            <w:tcW w:w="5809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1633ADBA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How would you address the adult and social care situation which sees 70% of the budget spent in this area as part of the council’s statutory obligations?</w:t>
            </w:r>
          </w:p>
          <w:p w14:paraId="5842B29B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JH introduced this topic</w:t>
            </w:r>
          </w:p>
          <w:p w14:paraId="14F2B644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It was suggested to call for a forensic investigation into the adult &amp; social care budget.</w:t>
            </w:r>
          </w:p>
          <w:p w14:paraId="7BF470C7" w14:textId="59BDCD1F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 xml:space="preserve">We may be spreading the care too wide so that is </w:t>
            </w:r>
            <w:proofErr w:type="spellStart"/>
            <w:r>
              <w:rPr>
                <w:lang w:val="en-GB"/>
              </w:rPr>
              <w:t>is</w:t>
            </w:r>
            <w:proofErr w:type="spellEnd"/>
            <w:r>
              <w:rPr>
                <w:lang w:val="en-GB"/>
              </w:rPr>
              <w:t xml:space="preserve"> diminished for people who actually need it</w:t>
            </w:r>
          </w:p>
          <w:p w14:paraId="37F330E1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There may be bad practice that is not being addressed</w:t>
            </w:r>
          </w:p>
          <w:p w14:paraId="529F4D3F" w14:textId="10BFACDB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The motion is</w:t>
            </w:r>
          </w:p>
          <w:p w14:paraId="207DB654" w14:textId="77777777" w:rsidR="00822575" w:rsidRDefault="00822575" w:rsidP="00D0550B">
            <w:pPr>
              <w:rPr>
                <w:lang w:val="en-GB"/>
              </w:rPr>
            </w:pPr>
          </w:p>
          <w:p w14:paraId="33C53978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Confelicity believe that people are getting a bad deal and will ring fence government money received for adult &amp; social care.</w:t>
            </w:r>
          </w:p>
          <w:p w14:paraId="507ED144" w14:textId="77777777" w:rsidR="00A16692" w:rsidRDefault="00A16692" w:rsidP="00D0550B">
            <w:pPr>
              <w:rPr>
                <w:lang w:val="en-GB"/>
              </w:rPr>
            </w:pPr>
          </w:p>
          <w:p w14:paraId="22904D83" w14:textId="77777777" w:rsidR="00A16692" w:rsidRDefault="00A16692" w:rsidP="00D0550B">
            <w:pPr>
              <w:rPr>
                <w:lang w:val="en-GB"/>
              </w:rPr>
            </w:pPr>
          </w:p>
          <w:p w14:paraId="4C71A4C5" w14:textId="37BE743A" w:rsidR="00A16692" w:rsidRPr="004A2278" w:rsidRDefault="00A16692" w:rsidP="00D0550B">
            <w:pPr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136274A" w14:textId="77777777" w:rsidR="00822575" w:rsidRPr="004A2278" w:rsidRDefault="00822575" w:rsidP="00D0550B">
            <w:pPr>
              <w:rPr>
                <w:lang w:val="en-GB"/>
              </w:rPr>
            </w:pPr>
          </w:p>
        </w:tc>
        <w:tc>
          <w:tcPr>
            <w:tcW w:w="1414" w:type="dxa"/>
            <w:tcBorders>
              <w:top w:val="single" w:sz="2" w:space="0" w:color="335B74" w:themeColor="text2"/>
              <w:bottom w:val="single" w:sz="2" w:space="0" w:color="335B74" w:themeColor="text2"/>
            </w:tcBorders>
          </w:tcPr>
          <w:p w14:paraId="07AB3721" w14:textId="77777777" w:rsidR="00822575" w:rsidRDefault="00822575" w:rsidP="00D0550B">
            <w:pPr>
              <w:rPr>
                <w:lang w:val="en-GB"/>
              </w:rPr>
            </w:pPr>
          </w:p>
          <w:p w14:paraId="074DAD0A" w14:textId="77777777" w:rsidR="00822575" w:rsidRDefault="00822575" w:rsidP="00D0550B">
            <w:pPr>
              <w:rPr>
                <w:lang w:val="en-GB"/>
              </w:rPr>
            </w:pPr>
          </w:p>
          <w:p w14:paraId="3566FE7B" w14:textId="77777777" w:rsidR="00822575" w:rsidRDefault="00822575" w:rsidP="00D0550B">
            <w:pPr>
              <w:rPr>
                <w:lang w:val="en-GB"/>
              </w:rPr>
            </w:pPr>
          </w:p>
          <w:p w14:paraId="0F642C77" w14:textId="77777777" w:rsidR="00822575" w:rsidRDefault="00822575" w:rsidP="00D0550B">
            <w:pPr>
              <w:rPr>
                <w:lang w:val="en-GB"/>
              </w:rPr>
            </w:pPr>
          </w:p>
          <w:p w14:paraId="5B4728C9" w14:textId="77777777" w:rsidR="00822575" w:rsidRDefault="00822575" w:rsidP="00D0550B">
            <w:pPr>
              <w:rPr>
                <w:lang w:val="en-GB"/>
              </w:rPr>
            </w:pPr>
          </w:p>
          <w:p w14:paraId="6A7E15DC" w14:textId="77777777" w:rsidR="00822575" w:rsidRDefault="00822575" w:rsidP="00D0550B">
            <w:pPr>
              <w:rPr>
                <w:lang w:val="en-GB"/>
              </w:rPr>
            </w:pPr>
          </w:p>
          <w:p w14:paraId="2B30F101" w14:textId="77777777" w:rsidR="00822575" w:rsidRDefault="00822575" w:rsidP="00D0550B">
            <w:pPr>
              <w:rPr>
                <w:lang w:val="en-GB"/>
              </w:rPr>
            </w:pPr>
          </w:p>
          <w:p w14:paraId="36A97242" w14:textId="77777777" w:rsidR="00822575" w:rsidRDefault="00822575" w:rsidP="00D0550B">
            <w:pPr>
              <w:rPr>
                <w:lang w:val="en-GB"/>
              </w:rPr>
            </w:pPr>
          </w:p>
          <w:p w14:paraId="54B6D9FD" w14:textId="77777777" w:rsidR="00822575" w:rsidRDefault="00822575" w:rsidP="00D0550B">
            <w:pPr>
              <w:rPr>
                <w:lang w:val="en-GB"/>
              </w:rPr>
            </w:pPr>
          </w:p>
          <w:p w14:paraId="4A939C2D" w14:textId="26277A7F" w:rsidR="00822575" w:rsidRDefault="004B0C59" w:rsidP="00D0550B">
            <w:pPr>
              <w:rPr>
                <w:lang w:val="en-GB"/>
              </w:rPr>
            </w:pPr>
            <w:r>
              <w:rPr>
                <w:lang w:val="en-GB"/>
              </w:rPr>
              <w:t>JM 100</w:t>
            </w:r>
            <w:bookmarkStart w:id="0" w:name="_GoBack"/>
            <w:bookmarkEnd w:id="0"/>
          </w:p>
          <w:p w14:paraId="7EC3A91C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LH 100</w:t>
            </w:r>
          </w:p>
          <w:p w14:paraId="449A4A22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JH 100</w:t>
            </w:r>
          </w:p>
          <w:p w14:paraId="10141DB7" w14:textId="7992F409" w:rsidR="00822575" w:rsidRPr="004A2278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DS 100</w:t>
            </w:r>
          </w:p>
        </w:tc>
      </w:tr>
      <w:tr w:rsidR="00822575" w:rsidRPr="004A2278" w14:paraId="2BFDD71F" w14:textId="6EC4B16C" w:rsidTr="00822575">
        <w:trPr>
          <w:trHeight w:val="360"/>
        </w:trPr>
        <w:tc>
          <w:tcPr>
            <w:tcW w:w="992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0CC0193F" w14:textId="2889B01C" w:rsidR="00822575" w:rsidRPr="004A2278" w:rsidRDefault="00822575" w:rsidP="00D0550B">
            <w:pPr>
              <w:rPr>
                <w:lang w:val="en-GB"/>
              </w:rPr>
            </w:pPr>
          </w:p>
        </w:tc>
        <w:tc>
          <w:tcPr>
            <w:tcW w:w="1555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40954799" w14:textId="32B5CDA8" w:rsidR="00822575" w:rsidRPr="004A2278" w:rsidRDefault="00822575" w:rsidP="00D0550B">
            <w:pPr>
              <w:rPr>
                <w:lang w:val="en-GB"/>
              </w:rPr>
            </w:pPr>
          </w:p>
        </w:tc>
        <w:tc>
          <w:tcPr>
            <w:tcW w:w="5809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655D4822" w14:textId="77777777" w:rsidR="00822575" w:rsidRDefault="00822575" w:rsidP="00D0550B">
            <w:pPr>
              <w:rPr>
                <w:lang w:val="en-GB"/>
              </w:rPr>
            </w:pPr>
            <w:r>
              <w:rPr>
                <w:lang w:val="en-GB"/>
              </w:rPr>
              <w:t>Do you support the new council policy regarding H</w:t>
            </w:r>
            <w:r w:rsidR="00A16692">
              <w:rPr>
                <w:lang w:val="en-GB"/>
              </w:rPr>
              <w:t>M</w:t>
            </w:r>
            <w:r>
              <w:rPr>
                <w:lang w:val="en-GB"/>
              </w:rPr>
              <w:t>Os?</w:t>
            </w:r>
          </w:p>
          <w:p w14:paraId="3A885A85" w14:textId="77777777" w:rsidR="00A16692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The motion is</w:t>
            </w:r>
          </w:p>
          <w:p w14:paraId="224856D7" w14:textId="77777777" w:rsidR="00A16692" w:rsidRDefault="00A16692" w:rsidP="00D0550B">
            <w:pPr>
              <w:rPr>
                <w:lang w:val="en-GB"/>
              </w:rPr>
            </w:pPr>
          </w:p>
          <w:p w14:paraId="50AB9896" w14:textId="62098536" w:rsidR="00A16692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All HMOs need to go through the council and must obtain planning permission and need to be licensed</w:t>
            </w:r>
          </w:p>
          <w:p w14:paraId="39E89DE3" w14:textId="304178BC" w:rsidR="00A16692" w:rsidRPr="004A2278" w:rsidRDefault="00A16692" w:rsidP="00D0550B">
            <w:pPr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FB0C2C" w14:textId="77777777" w:rsidR="00822575" w:rsidRDefault="00822575" w:rsidP="00D0550B">
            <w:pPr>
              <w:rPr>
                <w:lang w:val="en-GB"/>
              </w:rPr>
            </w:pPr>
          </w:p>
        </w:tc>
        <w:tc>
          <w:tcPr>
            <w:tcW w:w="1414" w:type="dxa"/>
            <w:tcBorders>
              <w:top w:val="single" w:sz="2" w:space="0" w:color="335B74" w:themeColor="text2"/>
              <w:bottom w:val="single" w:sz="2" w:space="0" w:color="335B74" w:themeColor="text2"/>
            </w:tcBorders>
          </w:tcPr>
          <w:p w14:paraId="2E87772A" w14:textId="77777777" w:rsidR="00822575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JM 90</w:t>
            </w:r>
          </w:p>
          <w:p w14:paraId="0AD76211" w14:textId="59ABA299" w:rsidR="00A16692" w:rsidRPr="004A2278" w:rsidRDefault="00A16692" w:rsidP="00D0550B">
            <w:pPr>
              <w:rPr>
                <w:lang w:val="en-GB"/>
              </w:rPr>
            </w:pPr>
          </w:p>
        </w:tc>
      </w:tr>
      <w:tr w:rsidR="00822575" w:rsidRPr="004A2278" w14:paraId="0CDAE5DF" w14:textId="77777777" w:rsidTr="00822575">
        <w:trPr>
          <w:trHeight w:val="360"/>
        </w:trPr>
        <w:tc>
          <w:tcPr>
            <w:tcW w:w="992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48DE458A" w14:textId="77777777" w:rsidR="00822575" w:rsidRDefault="00822575" w:rsidP="00D0550B">
            <w:pPr>
              <w:rPr>
                <w:lang w:val="en-GB"/>
              </w:rPr>
            </w:pPr>
          </w:p>
        </w:tc>
        <w:tc>
          <w:tcPr>
            <w:tcW w:w="1555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121E9FC2" w14:textId="1977D9FF" w:rsidR="00822575" w:rsidRDefault="00822575" w:rsidP="00D0550B">
            <w:pPr>
              <w:rPr>
                <w:lang w:val="en-GB"/>
              </w:rPr>
            </w:pPr>
          </w:p>
        </w:tc>
        <w:tc>
          <w:tcPr>
            <w:tcW w:w="5809" w:type="dxa"/>
            <w:tcBorders>
              <w:top w:val="single" w:sz="2" w:space="0" w:color="335B74" w:themeColor="text2"/>
              <w:bottom w:val="single" w:sz="2" w:space="0" w:color="335B74" w:themeColor="text2"/>
            </w:tcBorders>
            <w:vAlign w:val="center"/>
          </w:tcPr>
          <w:p w14:paraId="1621D846" w14:textId="4E25A197" w:rsidR="00822575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Do you support 20mph speed limits?</w:t>
            </w:r>
          </w:p>
          <w:p w14:paraId="7E3311F6" w14:textId="77777777" w:rsidR="00A16692" w:rsidRDefault="00A16692" w:rsidP="00D0550B">
            <w:pPr>
              <w:rPr>
                <w:lang w:val="en-GB"/>
              </w:rPr>
            </w:pPr>
          </w:p>
          <w:p w14:paraId="7BF08A34" w14:textId="77777777" w:rsidR="00A16692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Discussion led to agreement that we do not support 20mph speed limits because they don’t seem to be effective in reducing RTAs</w:t>
            </w:r>
          </w:p>
          <w:p w14:paraId="52B09999" w14:textId="77777777" w:rsidR="00A16692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The motion is</w:t>
            </w:r>
          </w:p>
          <w:p w14:paraId="3D82530B" w14:textId="77777777" w:rsidR="00A16692" w:rsidRDefault="00A16692" w:rsidP="00D0550B">
            <w:pPr>
              <w:rPr>
                <w:lang w:val="en-GB"/>
              </w:rPr>
            </w:pPr>
          </w:p>
          <w:p w14:paraId="3BE37E63" w14:textId="3A6FFD16" w:rsidR="00A16692" w:rsidRPr="004A2278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Where there is evidence of greater than average incidence of road traffic accidents, we will introduce traffic calming measures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AB083B4" w14:textId="77777777" w:rsidR="00822575" w:rsidRDefault="00822575" w:rsidP="00D0550B">
            <w:pPr>
              <w:rPr>
                <w:lang w:val="en-GB"/>
              </w:rPr>
            </w:pPr>
          </w:p>
        </w:tc>
        <w:tc>
          <w:tcPr>
            <w:tcW w:w="1414" w:type="dxa"/>
            <w:tcBorders>
              <w:top w:val="single" w:sz="2" w:space="0" w:color="335B74" w:themeColor="text2"/>
              <w:bottom w:val="single" w:sz="2" w:space="0" w:color="335B74" w:themeColor="text2"/>
            </w:tcBorders>
          </w:tcPr>
          <w:p w14:paraId="4641E0D9" w14:textId="620EBE89" w:rsidR="00822575" w:rsidRDefault="00822575" w:rsidP="00D0550B">
            <w:pPr>
              <w:rPr>
                <w:lang w:val="en-GB"/>
              </w:rPr>
            </w:pPr>
          </w:p>
          <w:p w14:paraId="5A4702FE" w14:textId="77777777" w:rsidR="00822575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JM 100</w:t>
            </w:r>
          </w:p>
          <w:p w14:paraId="726EB0A3" w14:textId="77777777" w:rsidR="00A16692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JH 100</w:t>
            </w:r>
          </w:p>
          <w:p w14:paraId="4E219526" w14:textId="77777777" w:rsidR="00A16692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LH 100</w:t>
            </w:r>
          </w:p>
          <w:p w14:paraId="21747C8D" w14:textId="320C8205" w:rsidR="00A16692" w:rsidRPr="004A2278" w:rsidRDefault="00A16692" w:rsidP="00D0550B">
            <w:pPr>
              <w:rPr>
                <w:lang w:val="en-GB"/>
              </w:rPr>
            </w:pPr>
            <w:r>
              <w:rPr>
                <w:lang w:val="en-GB"/>
              </w:rPr>
              <w:t>DS 100</w:t>
            </w:r>
          </w:p>
        </w:tc>
      </w:tr>
    </w:tbl>
    <w:p w14:paraId="0D6AFB71" w14:textId="77777777" w:rsidR="00CA6B4F" w:rsidRPr="004A2278" w:rsidRDefault="00CA6B4F" w:rsidP="00D0550B">
      <w:pPr>
        <w:rPr>
          <w:lang w:val="en-GB"/>
        </w:rPr>
      </w:pPr>
    </w:p>
    <w:sectPr w:rsidR="00CA6B4F" w:rsidRPr="004A2278" w:rsidSect="00E16B15">
      <w:headerReference w:type="default" r:id="rId10"/>
      <w:pgSz w:w="11906" w:h="16838" w:code="9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050F9" w14:textId="77777777" w:rsidR="00D342C3" w:rsidRDefault="00D342C3">
      <w:pPr>
        <w:spacing w:after="0" w:line="240" w:lineRule="auto"/>
      </w:pPr>
      <w:r>
        <w:separator/>
      </w:r>
    </w:p>
  </w:endnote>
  <w:endnote w:type="continuationSeparator" w:id="0">
    <w:p w14:paraId="12170840" w14:textId="77777777" w:rsidR="00D342C3" w:rsidRDefault="00D3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B719E" w14:textId="77777777" w:rsidR="00D342C3" w:rsidRDefault="00D342C3">
      <w:pPr>
        <w:spacing w:after="0" w:line="240" w:lineRule="auto"/>
      </w:pPr>
      <w:r>
        <w:separator/>
      </w:r>
    </w:p>
  </w:footnote>
  <w:footnote w:type="continuationSeparator" w:id="0">
    <w:p w14:paraId="59CD0BCA" w14:textId="77777777" w:rsidR="00D342C3" w:rsidRDefault="00D3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B6403" w14:textId="71F94FC3" w:rsidR="00EF36A5" w:rsidRPr="003B1709" w:rsidRDefault="00EF36A5">
    <w:pPr>
      <w:pStyle w:val="Header"/>
      <w:rPr>
        <w:lang w:val="en-GB"/>
      </w:rPr>
    </w:pPr>
    <w:r w:rsidRPr="003B1709">
      <w:rPr>
        <w:noProof/>
        <w:color w:val="auto"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B3F6A9B" wp14:editId="7AE99AB7">
              <wp:simplePos x="0" y="0"/>
              <wp:positionH relativeFrom="page">
                <wp:posOffset>-306070</wp:posOffset>
              </wp:positionH>
              <wp:positionV relativeFrom="page">
                <wp:posOffset>-118745</wp:posOffset>
              </wp:positionV>
              <wp:extent cx="9719945" cy="10297795"/>
              <wp:effectExtent l="19050" t="0" r="90170" b="508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AB0CCAE" id="Group 6" o:spid="_x0000_s1026" alt="&quot;&quot;" style="position:absolute;margin-left:-24.1pt;margin-top:-9.35pt;width:765.35pt;height:810.85pt;z-index:-251655168;mso-width-percent:1253;mso-height-percent:1024;mso-position-horizontal-relative:page;mso-position-vertical-relative:page;mso-width-percent:1253;mso-height-percent:1024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7ced7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dfe3e5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1cade4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7ced7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1cade4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38DA2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50F4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AA86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BA89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0886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961F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BE17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E69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0B55751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A4BEF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E61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28"/>
    <w:rsid w:val="00000057"/>
    <w:rsid w:val="000052CA"/>
    <w:rsid w:val="0001495E"/>
    <w:rsid w:val="0001626D"/>
    <w:rsid w:val="00035454"/>
    <w:rsid w:val="00044E4F"/>
    <w:rsid w:val="00086B95"/>
    <w:rsid w:val="000D0372"/>
    <w:rsid w:val="001448E2"/>
    <w:rsid w:val="001E0E2F"/>
    <w:rsid w:val="001F319A"/>
    <w:rsid w:val="00244274"/>
    <w:rsid w:val="002B6A52"/>
    <w:rsid w:val="002E0B9C"/>
    <w:rsid w:val="002E6287"/>
    <w:rsid w:val="00303AE1"/>
    <w:rsid w:val="0035451B"/>
    <w:rsid w:val="00385963"/>
    <w:rsid w:val="00385D2A"/>
    <w:rsid w:val="003949BD"/>
    <w:rsid w:val="003B1709"/>
    <w:rsid w:val="004129B7"/>
    <w:rsid w:val="004A2278"/>
    <w:rsid w:val="004B0C59"/>
    <w:rsid w:val="004C208C"/>
    <w:rsid w:val="004D61A7"/>
    <w:rsid w:val="005063B4"/>
    <w:rsid w:val="00524B92"/>
    <w:rsid w:val="00532A2E"/>
    <w:rsid w:val="0053630E"/>
    <w:rsid w:val="00560F76"/>
    <w:rsid w:val="0057184E"/>
    <w:rsid w:val="00576154"/>
    <w:rsid w:val="005866F3"/>
    <w:rsid w:val="00591FFE"/>
    <w:rsid w:val="005A0B6F"/>
    <w:rsid w:val="005A0C11"/>
    <w:rsid w:val="00621611"/>
    <w:rsid w:val="006B7784"/>
    <w:rsid w:val="006F16F0"/>
    <w:rsid w:val="007520BE"/>
    <w:rsid w:val="00780FDA"/>
    <w:rsid w:val="007909D0"/>
    <w:rsid w:val="007A1391"/>
    <w:rsid w:val="00822575"/>
    <w:rsid w:val="008235A4"/>
    <w:rsid w:val="00827425"/>
    <w:rsid w:val="00943560"/>
    <w:rsid w:val="00944FE4"/>
    <w:rsid w:val="00975B84"/>
    <w:rsid w:val="0098185E"/>
    <w:rsid w:val="00994DF4"/>
    <w:rsid w:val="009A6A47"/>
    <w:rsid w:val="00A16692"/>
    <w:rsid w:val="00A448C1"/>
    <w:rsid w:val="00A505FB"/>
    <w:rsid w:val="00A743FB"/>
    <w:rsid w:val="00AA7AA0"/>
    <w:rsid w:val="00AB4981"/>
    <w:rsid w:val="00AD676C"/>
    <w:rsid w:val="00B2675D"/>
    <w:rsid w:val="00B43495"/>
    <w:rsid w:val="00B70211"/>
    <w:rsid w:val="00BA3764"/>
    <w:rsid w:val="00BD471E"/>
    <w:rsid w:val="00BE1645"/>
    <w:rsid w:val="00C84D21"/>
    <w:rsid w:val="00CA6B4F"/>
    <w:rsid w:val="00CE2E92"/>
    <w:rsid w:val="00D0550B"/>
    <w:rsid w:val="00D06757"/>
    <w:rsid w:val="00D342C3"/>
    <w:rsid w:val="00DA4A43"/>
    <w:rsid w:val="00DA5BEB"/>
    <w:rsid w:val="00DE395C"/>
    <w:rsid w:val="00E16B15"/>
    <w:rsid w:val="00E2411A"/>
    <w:rsid w:val="00E37225"/>
    <w:rsid w:val="00E4032A"/>
    <w:rsid w:val="00E51439"/>
    <w:rsid w:val="00EB5FEE"/>
    <w:rsid w:val="00EC4A6E"/>
    <w:rsid w:val="00EF36A5"/>
    <w:rsid w:val="00F51790"/>
    <w:rsid w:val="00F52C75"/>
    <w:rsid w:val="00F8263D"/>
    <w:rsid w:val="00FA5628"/>
    <w:rsid w:val="00FC568A"/>
    <w:rsid w:val="00FE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6BA1D"/>
  <w15:chartTrackingRefBased/>
  <w15:docId w15:val="{C727E3F2-4EE9-4D5B-885C-A98EF474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09"/>
    <w:rPr>
      <w:rFonts w:ascii="Franklin Gothic Book" w:hAnsi="Franklin Gothic Book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3B1709"/>
    <w:pPr>
      <w:keepNext/>
      <w:keepLines/>
      <w:spacing w:before="360"/>
      <w:outlineLvl w:val="0"/>
    </w:pPr>
    <w:rPr>
      <w:rFonts w:ascii="Franklin Gothic Medium" w:eastAsiaTheme="majorEastAsia" w:hAnsi="Franklin Gothic Medium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3B1709"/>
    <w:pPr>
      <w:keepNext/>
      <w:keepLines/>
      <w:spacing w:before="200" w:after="80"/>
      <w:outlineLvl w:val="1"/>
    </w:pPr>
    <w:rPr>
      <w:rFonts w:ascii="Franklin Gothic Medium" w:eastAsiaTheme="majorEastAsia" w:hAnsi="Franklin Gothic Medium" w:cstheme="majorBidi"/>
      <w:color w:val="1CADE4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B1709"/>
    <w:pPr>
      <w:keepNext/>
      <w:keepLines/>
      <w:spacing w:before="40" w:after="0"/>
      <w:outlineLvl w:val="2"/>
    </w:pPr>
    <w:rPr>
      <w:rFonts w:ascii="Franklin Gothic Medium" w:eastAsiaTheme="majorEastAsia" w:hAnsi="Franklin Gothic Medium" w:cstheme="majorBidi"/>
      <w:color w:val="0D557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B1709"/>
    <w:pPr>
      <w:keepNext/>
      <w:keepLines/>
      <w:spacing w:before="40" w:after="0"/>
      <w:outlineLvl w:val="3"/>
    </w:pPr>
    <w:rPr>
      <w:rFonts w:ascii="Franklin Gothic Medium" w:eastAsiaTheme="majorEastAsia" w:hAnsi="Franklin Gothic Medium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B1709"/>
    <w:pPr>
      <w:keepNext/>
      <w:keepLines/>
      <w:spacing w:before="40" w:after="0"/>
      <w:outlineLvl w:val="4"/>
    </w:pPr>
    <w:rPr>
      <w:rFonts w:ascii="Franklin Gothic Medium" w:eastAsiaTheme="majorEastAsia" w:hAnsi="Franklin Gothic Medium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B1709"/>
    <w:pPr>
      <w:keepNext/>
      <w:keepLines/>
      <w:spacing w:before="40" w:after="0"/>
      <w:outlineLvl w:val="5"/>
    </w:pPr>
    <w:rPr>
      <w:rFonts w:ascii="Franklin Gothic Medium" w:eastAsiaTheme="majorEastAsia" w:hAnsi="Franklin Gothic Medium" w:cstheme="majorBidi"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B1709"/>
    <w:pPr>
      <w:keepNext/>
      <w:keepLines/>
      <w:spacing w:before="40" w:after="0"/>
      <w:outlineLvl w:val="6"/>
    </w:pPr>
    <w:rPr>
      <w:rFonts w:ascii="Franklin Gothic Medium" w:eastAsiaTheme="majorEastAsia" w:hAnsi="Franklin Gothic Medium" w:cstheme="majorBidi"/>
      <w:i/>
      <w:iCs/>
      <w:color w:val="0D55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B1709"/>
    <w:pPr>
      <w:keepNext/>
      <w:keepLines/>
      <w:spacing w:before="40" w:after="0"/>
      <w:outlineLvl w:val="7"/>
    </w:pPr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B1709"/>
    <w:pPr>
      <w:keepNext/>
      <w:keepLines/>
      <w:spacing w:before="40" w:after="0"/>
      <w:outlineLvl w:val="8"/>
    </w:pPr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3B1709"/>
    <w:pPr>
      <w:spacing w:after="480"/>
      <w:contextualSpacing/>
    </w:pPr>
    <w:rPr>
      <w:rFonts w:ascii="Franklin Gothic Medium" w:hAnsi="Franklin Gothic Medium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3B1709"/>
    <w:rPr>
      <w:rFonts w:ascii="Franklin Gothic Medium" w:hAnsi="Franklin Gothic Medium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sid w:val="003B1709"/>
    <w:rPr>
      <w:b/>
      <w:bCs/>
    </w:rPr>
  </w:style>
  <w:style w:type="table" w:styleId="TableGrid">
    <w:name w:val="Table Grid"/>
    <w:basedOn w:val="TableNormal"/>
    <w:uiPriority w:val="39"/>
    <w:rsid w:val="003B17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rsid w:val="003B1709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rsid w:val="003B1709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3B1709"/>
    <w:rPr>
      <w:rFonts w:ascii="Franklin Gothic Medium" w:eastAsiaTheme="majorEastAsia" w:hAnsi="Franklin Gothic Medium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rsid w:val="003B1709"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3B1709"/>
    <w:rPr>
      <w:rFonts w:ascii="Franklin Gothic Medium" w:eastAsiaTheme="majorEastAsia" w:hAnsi="Franklin Gothic Medium" w:cstheme="majorBidi"/>
      <w:color w:val="1CADE4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rsid w:val="003B1709"/>
    <w:pPr>
      <w:spacing w:after="0" w:line="240" w:lineRule="auto"/>
      <w:jc w:val="right"/>
    </w:pPr>
    <w:rPr>
      <w:color w:val="1CADE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B1709"/>
    <w:rPr>
      <w:rFonts w:ascii="Franklin Gothic Book" w:hAnsi="Franklin Gothic Book"/>
      <w:color w:val="1CADE4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3B170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09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3B1709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3B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customStyle="1" w:styleId="Details">
    <w:name w:val="Details"/>
    <w:basedOn w:val="Normal"/>
    <w:qFormat/>
    <w:rsid w:val="003B1709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3B1709"/>
    <w:rPr>
      <w:rFonts w:ascii="Franklin Gothic Book" w:hAnsi="Franklin Gothic Book"/>
      <w:color w:val="808080"/>
    </w:rPr>
  </w:style>
  <w:style w:type="table" w:styleId="ListTable6Colorful">
    <w:name w:val="List Table 6 Colorful"/>
    <w:basedOn w:val="TableNormal"/>
    <w:uiPriority w:val="51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3B1709"/>
    <w:rPr>
      <w:rFonts w:ascii="Franklin Gothic Book" w:hAnsi="Franklin Gothic Book"/>
      <w:b/>
      <w:color w:val="auto"/>
    </w:rPr>
  </w:style>
  <w:style w:type="character" w:customStyle="1" w:styleId="Mention">
    <w:name w:val="Mention"/>
    <w:basedOn w:val="DefaultParagraphFont"/>
    <w:uiPriority w:val="99"/>
    <w:semiHidden/>
    <w:unhideWhenUsed/>
    <w:rsid w:val="003B1709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3B1709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3B1709"/>
    <w:pPr>
      <w:numPr>
        <w:numId w:val="5"/>
      </w:numPr>
    </w:pPr>
  </w:style>
  <w:style w:type="character" w:styleId="HTMLCode">
    <w:name w:val="HTML Code"/>
    <w:basedOn w:val="DefaultParagraphFont"/>
    <w:uiPriority w:val="99"/>
    <w:semiHidden/>
    <w:unhideWhenUsed/>
    <w:rsid w:val="003B170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B1709"/>
    <w:rPr>
      <w:rFonts w:ascii="Franklin Gothic Book" w:hAnsi="Franklin Gothic Book"/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B170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709"/>
    <w:rPr>
      <w:rFonts w:ascii="Franklin Gothic Book" w:hAnsi="Franklin Gothic Book"/>
      <w:i/>
      <w:iCs/>
      <w:sz w:val="24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B1709"/>
    <w:rPr>
      <w:rFonts w:ascii="Franklin Gothic Book" w:hAnsi="Franklin Gothic Book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B1709"/>
    <w:rPr>
      <w:rFonts w:ascii="Franklin Gothic Book" w:hAnsi="Franklin Gothic Book"/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B170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B1709"/>
    <w:rPr>
      <w:rFonts w:ascii="Consolas" w:hAnsi="Consolas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3B1709"/>
    <w:rPr>
      <w:rFonts w:ascii="Franklin Gothic Book" w:hAnsi="Franklin Gothic Book"/>
    </w:rPr>
  </w:style>
  <w:style w:type="character" w:styleId="HTMLKeyboard">
    <w:name w:val="HTML Keyboard"/>
    <w:basedOn w:val="DefaultParagraphFont"/>
    <w:uiPriority w:val="99"/>
    <w:semiHidden/>
    <w:unhideWhenUsed/>
    <w:rsid w:val="003B170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1709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1709"/>
    <w:rPr>
      <w:rFonts w:ascii="Consolas" w:hAnsi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3B17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B170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B170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B170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B170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B170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B170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B170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B170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1709"/>
    <w:pPr>
      <w:spacing w:before="240" w:after="0"/>
      <w:outlineLvl w:val="9"/>
    </w:pPr>
    <w:rPr>
      <w:color w:val="1481AB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709"/>
    <w:rPr>
      <w:rFonts w:ascii="Franklin Gothic Book" w:hAnsi="Franklin Gothic Book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709"/>
    <w:rPr>
      <w:rFonts w:ascii="Franklin Gothic Book" w:hAnsi="Franklin Gothic Book"/>
      <w:i/>
      <w:iCs/>
      <w:color w:val="404040" w:themeColor="text1" w:themeTint="BF"/>
    </w:rPr>
  </w:style>
  <w:style w:type="table" w:styleId="TableProfessional">
    <w:name w:val="Table Professional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1">
    <w:name w:val="Medium List 1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3B1709"/>
  </w:style>
  <w:style w:type="character" w:styleId="BookTitle">
    <w:name w:val="Book Title"/>
    <w:basedOn w:val="DefaultParagraphFont"/>
    <w:uiPriority w:val="33"/>
    <w:semiHidden/>
    <w:unhideWhenUsed/>
    <w:qFormat/>
    <w:rsid w:val="003B1709"/>
    <w:rPr>
      <w:rFonts w:ascii="Franklin Gothic Book" w:hAnsi="Franklin Gothic Book"/>
      <w:b/>
      <w:bCs/>
      <w:i/>
      <w:iCs/>
      <w:spacing w:val="5"/>
    </w:rPr>
  </w:style>
  <w:style w:type="character" w:customStyle="1" w:styleId="Hashtag">
    <w:name w:val="Hashtag"/>
    <w:basedOn w:val="DefaultParagraphFont"/>
    <w:uiPriority w:val="99"/>
    <w:semiHidden/>
    <w:unhideWhenUsed/>
    <w:rsid w:val="003B1709"/>
    <w:rPr>
      <w:rFonts w:ascii="Franklin Gothic Book" w:hAnsi="Franklin Gothic Book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7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709"/>
    <w:rPr>
      <w:rFonts w:ascii="Franklin Gothic Medium" w:eastAsiaTheme="majorEastAsia" w:hAnsi="Franklin Gothic Medium" w:cstheme="majorBidi"/>
      <w:sz w:val="24"/>
      <w:szCs w:val="24"/>
      <w:shd w:val="pct20" w:color="auto" w:fill="auto"/>
    </w:rPr>
  </w:style>
  <w:style w:type="table" w:styleId="TableElegant">
    <w:name w:val="Table Elegant"/>
    <w:basedOn w:val="TableNormal"/>
    <w:uiPriority w:val="99"/>
    <w:semiHidden/>
    <w:unhideWhenUsed/>
    <w:rsid w:val="003B170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">
    <w:name w:val="List"/>
    <w:basedOn w:val="Normal"/>
    <w:uiPriority w:val="99"/>
    <w:semiHidden/>
    <w:unhideWhenUsed/>
    <w:rsid w:val="003B17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7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7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7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709"/>
    <w:pPr>
      <w:ind w:left="1800" w:hanging="360"/>
      <w:contextualSpacing/>
    </w:pPr>
  </w:style>
  <w:style w:type="table" w:styleId="TableList1">
    <w:name w:val="Table List 1"/>
    <w:basedOn w:val="TableNormal"/>
    <w:uiPriority w:val="99"/>
    <w:semiHidden/>
    <w:unhideWhenUsed/>
    <w:rsid w:val="003B17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7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70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7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7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Continue">
    <w:name w:val="List Continue"/>
    <w:basedOn w:val="Normal"/>
    <w:uiPriority w:val="99"/>
    <w:semiHidden/>
    <w:unhideWhenUsed/>
    <w:rsid w:val="003B170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70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70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70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709"/>
    <w:pPr>
      <w:ind w:left="180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B1709"/>
    <w:pPr>
      <w:ind w:left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B1709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709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709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709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709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709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709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709"/>
    <w:pPr>
      <w:numPr>
        <w:numId w:val="13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B170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B1709"/>
    <w:rPr>
      <w:rFonts w:ascii="Franklin Gothic Book" w:hAnsi="Franklin Gothic Book"/>
      <w:color w:val="5A5A5A" w:themeColor="text1" w:themeTint="A5"/>
      <w:spacing w:val="15"/>
    </w:rPr>
  </w:style>
  <w:style w:type="table" w:styleId="TableClassic1">
    <w:name w:val="Table Classic 1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7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3B1709"/>
    <w:pPr>
      <w:spacing w:after="0"/>
    </w:pPr>
  </w:style>
  <w:style w:type="paragraph" w:styleId="MacroText">
    <w:name w:val="macro"/>
    <w:link w:val="MacroTextChar"/>
    <w:uiPriority w:val="99"/>
    <w:semiHidden/>
    <w:unhideWhenUsed/>
    <w:rsid w:val="003B17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B1709"/>
    <w:rPr>
      <w:rFonts w:ascii="Consolas" w:hAnsi="Consolas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B1709"/>
    <w:pPr>
      <w:spacing w:after="0" w:line="240" w:lineRule="auto"/>
    </w:pPr>
    <w:rPr>
      <w:rFonts w:ascii="Franklin Gothic Medium" w:eastAsiaTheme="majorEastAsia" w:hAnsi="Franklin Gothic Medium" w:cstheme="majorBidi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B1709"/>
    <w:rPr>
      <w:rFonts w:ascii="Franklin Gothic Book" w:hAnsi="Franklin Gothic Book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1709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1709"/>
    <w:rPr>
      <w:rFonts w:ascii="Franklin Gothic Book" w:hAnsi="Franklin Gothic Book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709"/>
    <w:pPr>
      <w:spacing w:after="0"/>
      <w:ind w:left="240" w:hanging="240"/>
    </w:pPr>
  </w:style>
  <w:style w:type="paragraph" w:styleId="TOAHeading">
    <w:name w:val="toa heading"/>
    <w:basedOn w:val="Normal"/>
    <w:next w:val="Normal"/>
    <w:uiPriority w:val="99"/>
    <w:semiHidden/>
    <w:rsid w:val="003B1709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B17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B1709"/>
    <w:rPr>
      <w:rFonts w:ascii="Franklin Gothic Book" w:hAnsi="Franklin Gothic Book"/>
      <w:i/>
      <w:iCs/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709"/>
    <w:rPr>
      <w:rFonts w:ascii="Franklin Gothic Book" w:hAnsi="Franklin Gothic Book"/>
      <w:i/>
      <w:iCs/>
    </w:rPr>
  </w:style>
  <w:style w:type="table" w:styleId="ColorfulList">
    <w:name w:val="Colorful List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7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70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70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3B17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709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709"/>
    <w:rPr>
      <w:rFonts w:ascii="Franklin Gothic Book" w:hAnsi="Franklin Gothic Book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B1709"/>
    <w:rPr>
      <w:rFonts w:ascii="Franklin Gothic Book" w:hAnsi="Franklin Gothic Book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3B170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BlockText">
    <w:name w:val="Block Text"/>
    <w:basedOn w:val="Normal"/>
    <w:uiPriority w:val="99"/>
    <w:semiHidden/>
    <w:unhideWhenUsed/>
    <w:rsid w:val="003B1709"/>
    <w:pPr>
      <w:pBdr>
        <w:top w:val="single" w:sz="2" w:space="10" w:color="1CADE4" w:themeColor="accent1"/>
        <w:left w:val="single" w:sz="2" w:space="10" w:color="1CADE4" w:themeColor="accent1"/>
        <w:bottom w:val="single" w:sz="2" w:space="10" w:color="1CADE4" w:themeColor="accent1"/>
        <w:right w:val="single" w:sz="2" w:space="10" w:color="1CADE4" w:themeColor="accent1"/>
      </w:pBdr>
      <w:ind w:left="1152" w:right="1152"/>
    </w:pPr>
    <w:rPr>
      <w:i/>
      <w:iCs/>
      <w:color w:val="1CADE4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709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709"/>
    <w:rPr>
      <w:rFonts w:ascii="Microsoft YaHei UI" w:eastAsia="Microsoft YaHei UI" w:hAnsi="Microsoft YaHei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09"/>
    <w:rPr>
      <w:rFonts w:ascii="Franklin Gothic Medium" w:eastAsiaTheme="majorEastAsia" w:hAnsi="Franklin Gothic Medium" w:cstheme="majorBidi"/>
      <w:color w:val="0D557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09"/>
    <w:rPr>
      <w:rFonts w:ascii="Franklin Gothic Medium" w:eastAsiaTheme="majorEastAsia" w:hAnsi="Franklin Gothic Medium" w:cstheme="majorBidi"/>
      <w:i/>
      <w:iCs/>
      <w:color w:val="1481AB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09"/>
    <w:rPr>
      <w:rFonts w:ascii="Franklin Gothic Medium" w:eastAsiaTheme="majorEastAsia" w:hAnsi="Franklin Gothic Medium" w:cstheme="majorBidi"/>
      <w:color w:val="1481AB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09"/>
    <w:rPr>
      <w:rFonts w:ascii="Franklin Gothic Medium" w:eastAsiaTheme="majorEastAsia" w:hAnsi="Franklin Gothic Medium" w:cstheme="majorBidi"/>
      <w:color w:val="0D5571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09"/>
    <w:rPr>
      <w:rFonts w:ascii="Franklin Gothic Medium" w:eastAsiaTheme="majorEastAsia" w:hAnsi="Franklin Gothic Medium" w:cstheme="majorBidi"/>
      <w:i/>
      <w:iCs/>
      <w:color w:val="0D5571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09"/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09"/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3B1709"/>
    <w:pPr>
      <w:numPr>
        <w:numId w:val="14"/>
      </w:numPr>
    </w:pPr>
  </w:style>
  <w:style w:type="table" w:styleId="PlainTable1">
    <w:name w:val="Plain Table 1"/>
    <w:basedOn w:val="TableNormal"/>
    <w:uiPriority w:val="41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99"/>
    <w:semiHidden/>
    <w:qFormat/>
    <w:rsid w:val="003B1709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B1709"/>
  </w:style>
  <w:style w:type="character" w:customStyle="1" w:styleId="DateChar">
    <w:name w:val="Date Char"/>
    <w:basedOn w:val="DefaultParagraphFont"/>
    <w:link w:val="Date"/>
    <w:uiPriority w:val="99"/>
    <w:semiHidden/>
    <w:rsid w:val="003B1709"/>
    <w:rPr>
      <w:rFonts w:ascii="Franklin Gothic Book" w:hAnsi="Franklin Gothic Book"/>
      <w:sz w:val="2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B1709"/>
    <w:rPr>
      <w:rFonts w:ascii="Franklin Gothic Book" w:hAnsi="Franklin Gothic Book"/>
      <w:b/>
      <w:bCs/>
      <w:smallCaps/>
      <w:color w:val="1CADE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B1709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B1709"/>
    <w:rPr>
      <w:rFonts w:ascii="Franklin Gothic Book" w:hAnsi="Franklin Gothic Book"/>
      <w:i/>
      <w:iCs/>
      <w:color w:val="1CADE4" w:themeColor="accent1"/>
      <w:sz w:val="24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B1709"/>
    <w:rPr>
      <w:rFonts w:ascii="Franklin Gothic Book" w:hAnsi="Franklin Gothic Book"/>
      <w:i/>
      <w:iCs/>
      <w:color w:val="1CADE4" w:themeColor="accent1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3B1709"/>
    <w:rPr>
      <w:rFonts w:ascii="Franklin Gothic Book" w:hAnsi="Franklin Gothic Book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1709"/>
    <w:rPr>
      <w:rFonts w:ascii="Franklin Gothic Book" w:hAnsi="Franklin Gothic Book"/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3B1709"/>
  </w:style>
  <w:style w:type="character" w:customStyle="1" w:styleId="BodyTextChar">
    <w:name w:val="Body Text Char"/>
    <w:basedOn w:val="DefaultParagraphFont"/>
    <w:link w:val="BodyText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70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B170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1709"/>
    <w:rPr>
      <w:rFonts w:ascii="Franklin Gothic Book" w:hAnsi="Franklin Gothic Book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B170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70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1709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B1709"/>
    <w:rPr>
      <w:rFonts w:ascii="Franklin Gothic Book" w:hAnsi="Franklin Gothic Book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70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709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3B17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70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Contemporary">
    <w:name w:val="Table Contemporary"/>
    <w:basedOn w:val="TableNormal"/>
    <w:uiPriority w:val="99"/>
    <w:semiHidden/>
    <w:unhideWhenUsed/>
    <w:rsid w:val="003B17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">
    <w:name w:val="Light List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7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70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70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70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70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70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70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709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table" w:styleId="ListTable1Light">
    <w:name w:val="List Table 1 Light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2">
    <w:name w:val="List Table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bottom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bottom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bottom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bottom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3">
    <w:name w:val="List Table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tblBorders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tblBorders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CED7" w:themeColor="accent3"/>
        <w:left w:val="single" w:sz="24" w:space="0" w:color="27CED7" w:themeColor="accent3"/>
        <w:bottom w:val="single" w:sz="24" w:space="0" w:color="27CED7" w:themeColor="accent3"/>
        <w:right w:val="single" w:sz="24" w:space="0" w:color="27CED7" w:themeColor="accent3"/>
      </w:tblBorders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BA97" w:themeColor="accent4"/>
        <w:left w:val="single" w:sz="24" w:space="0" w:color="42BA97" w:themeColor="accent4"/>
        <w:bottom w:val="single" w:sz="24" w:space="0" w:color="42BA97" w:themeColor="accent4"/>
        <w:right w:val="single" w:sz="24" w:space="0" w:color="42BA97" w:themeColor="accent4"/>
      </w:tblBorders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E8853" w:themeColor="accent5"/>
        <w:left w:val="single" w:sz="24" w:space="0" w:color="3E8853" w:themeColor="accent5"/>
        <w:bottom w:val="single" w:sz="24" w:space="0" w:color="3E8853" w:themeColor="accent5"/>
        <w:right w:val="single" w:sz="24" w:space="0" w:color="3E8853" w:themeColor="accent5"/>
      </w:tblBorders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A39F" w:themeColor="accent6"/>
        <w:left w:val="single" w:sz="24" w:space="0" w:color="62A39F" w:themeColor="accent6"/>
        <w:bottom w:val="single" w:sz="24" w:space="0" w:color="62A39F" w:themeColor="accent6"/>
        <w:right w:val="single" w:sz="24" w:space="0" w:color="62A39F" w:themeColor="accent6"/>
      </w:tblBorders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3B170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1CADE4" w:themeColor="accent1"/>
        <w:bottom w:val="single" w:sz="4" w:space="0" w:color="1CADE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CADE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70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2683C6" w:themeColor="accent2"/>
        <w:bottom w:val="single" w:sz="4" w:space="0" w:color="2683C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70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27CED7" w:themeColor="accent3"/>
        <w:bottom w:val="single" w:sz="4" w:space="0" w:color="27CED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7CE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70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42BA97" w:themeColor="accent4"/>
        <w:bottom w:val="single" w:sz="4" w:space="0" w:color="42BA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BA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70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3E8853" w:themeColor="accent5"/>
        <w:bottom w:val="single" w:sz="4" w:space="0" w:color="3E88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E88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70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70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70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70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CE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CE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CE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CE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70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BA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BA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BA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BA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70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E88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E88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E88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E88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70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A39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A39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A39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A39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70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709"/>
    <w:rPr>
      <w:rFonts w:ascii="Franklin Gothic Book" w:hAnsi="Franklin Gothic Book"/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B17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Columns1">
    <w:name w:val="Table Columns 1"/>
    <w:basedOn w:val="TableNormal"/>
    <w:uiPriority w:val="99"/>
    <w:semiHidden/>
    <w:unhideWhenUsed/>
    <w:rsid w:val="003B170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70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70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70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70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3B170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Simple1">
    <w:name w:val="Table Simple 1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7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7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7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709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709"/>
    <w:rPr>
      <w:rFonts w:ascii="Franklin Gothic Medium" w:eastAsiaTheme="majorEastAsia" w:hAnsi="Franklin Gothic Medium" w:cstheme="majorBidi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170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1709"/>
    <w:rPr>
      <w:rFonts w:ascii="Consolas" w:hAnsi="Consolas"/>
      <w:sz w:val="21"/>
      <w:szCs w:val="21"/>
    </w:rPr>
  </w:style>
  <w:style w:type="paragraph" w:styleId="Closing">
    <w:name w:val="Closing"/>
    <w:basedOn w:val="Normal"/>
    <w:link w:val="ClosingChar"/>
    <w:uiPriority w:val="99"/>
    <w:semiHidden/>
    <w:unhideWhenUsed/>
    <w:rsid w:val="003B170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B1709"/>
    <w:rPr>
      <w:rFonts w:ascii="Franklin Gothic Book" w:hAnsi="Franklin Gothic Book"/>
      <w:sz w:val="24"/>
      <w:szCs w:val="20"/>
    </w:rPr>
  </w:style>
  <w:style w:type="table" w:styleId="TableGrid1">
    <w:name w:val="Table Grid 1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70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70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70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70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70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B17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C0DAD8" w:themeColor="accent6" w:themeTint="66"/>
        <w:left w:val="single" w:sz="4" w:space="0" w:color="C0DAD8" w:themeColor="accent6" w:themeTint="66"/>
        <w:bottom w:val="single" w:sz="4" w:space="0" w:color="C0DAD8" w:themeColor="accent6" w:themeTint="66"/>
        <w:right w:val="single" w:sz="4" w:space="0" w:color="C0DAD8" w:themeColor="accent6" w:themeTint="66"/>
        <w:insideH w:val="single" w:sz="4" w:space="0" w:color="C0DAD8" w:themeColor="accent6" w:themeTint="66"/>
        <w:insideV w:val="single" w:sz="4" w:space="0" w:color="C0DAD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2" w:themeTint="99"/>
        <w:bottom w:val="single" w:sz="2" w:space="0" w:color="74B5E4" w:themeColor="accent2" w:themeTint="99"/>
        <w:insideH w:val="single" w:sz="2" w:space="0" w:color="74B5E4" w:themeColor="accent2" w:themeTint="99"/>
        <w:insideV w:val="single" w:sz="2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7CE1E7" w:themeColor="accent3" w:themeTint="99"/>
        <w:bottom w:val="single" w:sz="2" w:space="0" w:color="7CE1E7" w:themeColor="accent3" w:themeTint="99"/>
        <w:insideH w:val="single" w:sz="2" w:space="0" w:color="7CE1E7" w:themeColor="accent3" w:themeTint="99"/>
        <w:insideV w:val="single" w:sz="2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8CD6C0" w:themeColor="accent4" w:themeTint="99"/>
        <w:bottom w:val="single" w:sz="2" w:space="0" w:color="8CD6C0" w:themeColor="accent4" w:themeTint="99"/>
        <w:insideH w:val="single" w:sz="2" w:space="0" w:color="8CD6C0" w:themeColor="accent4" w:themeTint="99"/>
        <w:insideV w:val="single" w:sz="2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D6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7EC492" w:themeColor="accent5" w:themeTint="99"/>
        <w:bottom w:val="single" w:sz="2" w:space="0" w:color="7EC492" w:themeColor="accent5" w:themeTint="99"/>
        <w:insideH w:val="single" w:sz="2" w:space="0" w:color="7EC492" w:themeColor="accent5" w:themeTint="99"/>
        <w:insideV w:val="single" w:sz="2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C4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709"/>
    <w:pPr>
      <w:spacing w:after="0" w:line="240" w:lineRule="auto"/>
    </w:pPr>
    <w:tblPr>
      <w:tblStyleRowBandSize w:val="1"/>
      <w:tblStyleColBandSize w:val="1"/>
      <w:tblBorders>
        <w:top w:val="single" w:sz="2" w:space="0" w:color="A0C7C5" w:themeColor="accent6" w:themeTint="99"/>
        <w:bottom w:val="single" w:sz="2" w:space="0" w:color="A0C7C5" w:themeColor="accent6" w:themeTint="99"/>
        <w:insideH w:val="single" w:sz="2" w:space="0" w:color="A0C7C5" w:themeColor="accent6" w:themeTint="99"/>
        <w:insideV w:val="single" w:sz="2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7C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7C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3">
    <w:name w:val="Grid Table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CED7" w:themeColor="accent3"/>
          <w:left w:val="single" w:sz="4" w:space="0" w:color="27CED7" w:themeColor="accent3"/>
          <w:bottom w:val="single" w:sz="4" w:space="0" w:color="27CED7" w:themeColor="accent3"/>
          <w:right w:val="single" w:sz="4" w:space="0" w:color="27CED7" w:themeColor="accent3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BA97" w:themeColor="accent4"/>
          <w:left w:val="single" w:sz="4" w:space="0" w:color="42BA97" w:themeColor="accent4"/>
          <w:bottom w:val="single" w:sz="4" w:space="0" w:color="42BA97" w:themeColor="accent4"/>
          <w:right w:val="single" w:sz="4" w:space="0" w:color="42BA97" w:themeColor="accent4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853" w:themeColor="accent5"/>
          <w:left w:val="single" w:sz="4" w:space="0" w:color="3E8853" w:themeColor="accent5"/>
          <w:bottom w:val="single" w:sz="4" w:space="0" w:color="3E8853" w:themeColor="accent5"/>
          <w:right w:val="single" w:sz="4" w:space="0" w:color="3E8853" w:themeColor="accent5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A39F" w:themeColor="accent6"/>
          <w:left w:val="single" w:sz="4" w:space="0" w:color="62A39F" w:themeColor="accent6"/>
          <w:bottom w:val="single" w:sz="4" w:space="0" w:color="62A39F" w:themeColor="accent6"/>
          <w:right w:val="single" w:sz="4" w:space="0" w:color="62A39F" w:themeColor="accent6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ADE4" w:themeFill="accent1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A4DDF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2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A3CE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BA97" w:themeFill="accent4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B2E4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E8853" w:themeFill="accent5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A9D7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7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A39F" w:themeFill="accent6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C0DAD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70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70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70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70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70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70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7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709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709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  <w:tblStylePr w:type="neCell">
      <w:tblPr/>
      <w:tcPr>
        <w:tcBorders>
          <w:bottom w:val="single" w:sz="4" w:space="0" w:color="74B5E4" w:themeColor="accent2" w:themeTint="99"/>
        </w:tcBorders>
      </w:tcPr>
    </w:tblStylePr>
    <w:tblStylePr w:type="nwCell">
      <w:tblPr/>
      <w:tcPr>
        <w:tcBorders>
          <w:bottom w:val="single" w:sz="4" w:space="0" w:color="74B5E4" w:themeColor="accent2" w:themeTint="99"/>
        </w:tcBorders>
      </w:tcPr>
    </w:tblStylePr>
    <w:tblStylePr w:type="seCell">
      <w:tblPr/>
      <w:tcPr>
        <w:tcBorders>
          <w:top w:val="single" w:sz="4" w:space="0" w:color="74B5E4" w:themeColor="accent2" w:themeTint="99"/>
        </w:tcBorders>
      </w:tcPr>
    </w:tblStylePr>
    <w:tblStylePr w:type="swCell">
      <w:tblPr/>
      <w:tcPr>
        <w:tcBorders>
          <w:top w:val="single" w:sz="4" w:space="0" w:color="74B5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709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4" w:space="0" w:color="7CE1E7" w:themeColor="accent3" w:themeTint="99"/>
        <w:left w:val="single" w:sz="4" w:space="0" w:color="7CE1E7" w:themeColor="accent3" w:themeTint="99"/>
        <w:bottom w:val="single" w:sz="4" w:space="0" w:color="7CE1E7" w:themeColor="accent3" w:themeTint="99"/>
        <w:right w:val="single" w:sz="4" w:space="0" w:color="7CE1E7" w:themeColor="accent3" w:themeTint="99"/>
        <w:insideH w:val="single" w:sz="4" w:space="0" w:color="7CE1E7" w:themeColor="accent3" w:themeTint="99"/>
        <w:insideV w:val="single" w:sz="4" w:space="0" w:color="7CE1E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5F7" w:themeFill="accent3" w:themeFillTint="33"/>
      </w:tcPr>
    </w:tblStylePr>
    <w:tblStylePr w:type="band1Horz">
      <w:tblPr/>
      <w:tcPr>
        <w:shd w:val="clear" w:color="auto" w:fill="D3F5F7" w:themeFill="accent3" w:themeFillTint="33"/>
      </w:tcPr>
    </w:tblStylePr>
    <w:tblStylePr w:type="neCell">
      <w:tblPr/>
      <w:tcPr>
        <w:tcBorders>
          <w:bottom w:val="single" w:sz="4" w:space="0" w:color="7CE1E7" w:themeColor="accent3" w:themeTint="99"/>
        </w:tcBorders>
      </w:tcPr>
    </w:tblStylePr>
    <w:tblStylePr w:type="nwCell">
      <w:tblPr/>
      <w:tcPr>
        <w:tcBorders>
          <w:bottom w:val="single" w:sz="4" w:space="0" w:color="7CE1E7" w:themeColor="accent3" w:themeTint="99"/>
        </w:tcBorders>
      </w:tcPr>
    </w:tblStylePr>
    <w:tblStylePr w:type="seCell">
      <w:tblPr/>
      <w:tcPr>
        <w:tcBorders>
          <w:top w:val="single" w:sz="4" w:space="0" w:color="7CE1E7" w:themeColor="accent3" w:themeTint="99"/>
        </w:tcBorders>
      </w:tcPr>
    </w:tblStylePr>
    <w:tblStylePr w:type="swCell">
      <w:tblPr/>
      <w:tcPr>
        <w:tcBorders>
          <w:top w:val="single" w:sz="4" w:space="0" w:color="7CE1E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709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4" w:space="0" w:color="8CD6C0" w:themeColor="accent4" w:themeTint="99"/>
        <w:left w:val="single" w:sz="4" w:space="0" w:color="8CD6C0" w:themeColor="accent4" w:themeTint="99"/>
        <w:bottom w:val="single" w:sz="4" w:space="0" w:color="8CD6C0" w:themeColor="accent4" w:themeTint="99"/>
        <w:right w:val="single" w:sz="4" w:space="0" w:color="8CD6C0" w:themeColor="accent4" w:themeTint="99"/>
        <w:insideH w:val="single" w:sz="4" w:space="0" w:color="8CD6C0" w:themeColor="accent4" w:themeTint="99"/>
        <w:insideV w:val="single" w:sz="4" w:space="0" w:color="8CD6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1EA" w:themeFill="accent4" w:themeFillTint="33"/>
      </w:tcPr>
    </w:tblStylePr>
    <w:tblStylePr w:type="band1Horz">
      <w:tblPr/>
      <w:tcPr>
        <w:shd w:val="clear" w:color="auto" w:fill="D8F1EA" w:themeFill="accent4" w:themeFillTint="33"/>
      </w:tcPr>
    </w:tblStylePr>
    <w:tblStylePr w:type="neCell">
      <w:tblPr/>
      <w:tcPr>
        <w:tcBorders>
          <w:bottom w:val="single" w:sz="4" w:space="0" w:color="8CD6C0" w:themeColor="accent4" w:themeTint="99"/>
        </w:tcBorders>
      </w:tcPr>
    </w:tblStylePr>
    <w:tblStylePr w:type="nwCell">
      <w:tblPr/>
      <w:tcPr>
        <w:tcBorders>
          <w:bottom w:val="single" w:sz="4" w:space="0" w:color="8CD6C0" w:themeColor="accent4" w:themeTint="99"/>
        </w:tcBorders>
      </w:tcPr>
    </w:tblStylePr>
    <w:tblStylePr w:type="seCell">
      <w:tblPr/>
      <w:tcPr>
        <w:tcBorders>
          <w:top w:val="single" w:sz="4" w:space="0" w:color="8CD6C0" w:themeColor="accent4" w:themeTint="99"/>
        </w:tcBorders>
      </w:tcPr>
    </w:tblStylePr>
    <w:tblStylePr w:type="swCell">
      <w:tblPr/>
      <w:tcPr>
        <w:tcBorders>
          <w:top w:val="single" w:sz="4" w:space="0" w:color="8CD6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709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4" w:space="0" w:color="7EC492" w:themeColor="accent5" w:themeTint="99"/>
        <w:left w:val="single" w:sz="4" w:space="0" w:color="7EC492" w:themeColor="accent5" w:themeTint="99"/>
        <w:bottom w:val="single" w:sz="4" w:space="0" w:color="7EC492" w:themeColor="accent5" w:themeTint="99"/>
        <w:right w:val="single" w:sz="4" w:space="0" w:color="7EC492" w:themeColor="accent5" w:themeTint="99"/>
        <w:insideH w:val="single" w:sz="4" w:space="0" w:color="7EC492" w:themeColor="accent5" w:themeTint="99"/>
        <w:insideV w:val="single" w:sz="4" w:space="0" w:color="7EC4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BDA" w:themeFill="accent5" w:themeFillTint="33"/>
      </w:tcPr>
    </w:tblStylePr>
    <w:tblStylePr w:type="band1Horz">
      <w:tblPr/>
      <w:tcPr>
        <w:shd w:val="clear" w:color="auto" w:fill="D3EBDA" w:themeFill="accent5" w:themeFillTint="33"/>
      </w:tcPr>
    </w:tblStylePr>
    <w:tblStylePr w:type="neCell">
      <w:tblPr/>
      <w:tcPr>
        <w:tcBorders>
          <w:bottom w:val="single" w:sz="4" w:space="0" w:color="7EC492" w:themeColor="accent5" w:themeTint="99"/>
        </w:tcBorders>
      </w:tcPr>
    </w:tblStylePr>
    <w:tblStylePr w:type="nwCell">
      <w:tblPr/>
      <w:tcPr>
        <w:tcBorders>
          <w:bottom w:val="single" w:sz="4" w:space="0" w:color="7EC492" w:themeColor="accent5" w:themeTint="99"/>
        </w:tcBorders>
      </w:tcPr>
    </w:tblStylePr>
    <w:tblStylePr w:type="seCell">
      <w:tblPr/>
      <w:tcPr>
        <w:tcBorders>
          <w:top w:val="single" w:sz="4" w:space="0" w:color="7EC492" w:themeColor="accent5" w:themeTint="99"/>
        </w:tcBorders>
      </w:tcPr>
    </w:tblStylePr>
    <w:tblStylePr w:type="swCell">
      <w:tblPr/>
      <w:tcPr>
        <w:tcBorders>
          <w:top w:val="single" w:sz="4" w:space="0" w:color="7EC4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709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A0C7C5" w:themeColor="accent6" w:themeTint="99"/>
        <w:left w:val="single" w:sz="4" w:space="0" w:color="A0C7C5" w:themeColor="accent6" w:themeTint="99"/>
        <w:bottom w:val="single" w:sz="4" w:space="0" w:color="A0C7C5" w:themeColor="accent6" w:themeTint="99"/>
        <w:right w:val="single" w:sz="4" w:space="0" w:color="A0C7C5" w:themeColor="accent6" w:themeTint="99"/>
        <w:insideH w:val="single" w:sz="4" w:space="0" w:color="A0C7C5" w:themeColor="accent6" w:themeTint="99"/>
        <w:insideV w:val="single" w:sz="4" w:space="0" w:color="A0C7C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  <w:tblStylePr w:type="neCell">
      <w:tblPr/>
      <w:tcPr>
        <w:tcBorders>
          <w:bottom w:val="single" w:sz="4" w:space="0" w:color="A0C7C5" w:themeColor="accent6" w:themeTint="99"/>
        </w:tcBorders>
      </w:tcPr>
    </w:tblStylePr>
    <w:tblStylePr w:type="nwCell">
      <w:tblPr/>
      <w:tcPr>
        <w:tcBorders>
          <w:bottom w:val="single" w:sz="4" w:space="0" w:color="A0C7C5" w:themeColor="accent6" w:themeTint="99"/>
        </w:tcBorders>
      </w:tcPr>
    </w:tblStylePr>
    <w:tblStylePr w:type="seCell">
      <w:tblPr/>
      <w:tcPr>
        <w:tcBorders>
          <w:top w:val="single" w:sz="4" w:space="0" w:color="A0C7C5" w:themeColor="accent6" w:themeTint="99"/>
        </w:tcBorders>
      </w:tcPr>
    </w:tblStylePr>
    <w:tblStylePr w:type="swCell">
      <w:tblPr/>
      <w:tcPr>
        <w:tcBorders>
          <w:top w:val="single" w:sz="4" w:space="0" w:color="A0C7C5" w:themeColor="accent6" w:themeTint="99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3B170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70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70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3B1709"/>
    <w:rPr>
      <w:rFonts w:ascii="Franklin Gothic Book" w:hAnsi="Franklin Gothic Book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709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1709"/>
    <w:rPr>
      <w:rFonts w:ascii="Franklin Gothic Book" w:hAnsi="Franklin Gothic Book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B1709"/>
    <w:rPr>
      <w:rFonts w:ascii="Franklin Gothic Book" w:hAnsi="Franklin Gothic Book"/>
    </w:rPr>
  </w:style>
  <w:style w:type="table" w:styleId="Table3Deffects1">
    <w:name w:val="Table 3D effects 1"/>
    <w:basedOn w:val="TableNormal"/>
    <w:uiPriority w:val="99"/>
    <w:semiHidden/>
    <w:unhideWhenUsed/>
    <w:rsid w:val="003B170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70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70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unhideWhenUsed/>
    <w:qFormat/>
    <w:rsid w:val="003B1709"/>
    <w:rPr>
      <w:rFonts w:ascii="Franklin Gothic Book" w:hAnsi="Franklin Gothic Book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1709"/>
    <w:rPr>
      <w:rFonts w:ascii="Franklin Gothic Book" w:hAnsi="Franklin Gothic Book"/>
      <w:color w:val="B26B02" w:themeColor="followed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B1709"/>
    <w:rPr>
      <w:rFonts w:ascii="Franklin Gothic Book" w:hAnsi="Franklin Gothic Book"/>
      <w:color w:val="6EAC1C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B1709"/>
    <w:rPr>
      <w:rFonts w:ascii="Franklin Gothic Book" w:hAnsi="Franklin Gothic Book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1709"/>
    <w:pPr>
      <w:spacing w:after="200" w:line="240" w:lineRule="auto"/>
    </w:pPr>
    <w:rPr>
      <w:i/>
      <w:iCs/>
      <w:color w:val="335B74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ssou\AppData\Roaming\Microsoft\Templates\Education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50C5844A2D4DAEAF29E4787A11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B6ADE-72D4-4BE3-B8B0-A3037119EF6A}"/>
      </w:docPartPr>
      <w:docPartBody>
        <w:p w:rsidR="00873287" w:rsidRDefault="00873287">
          <w:pPr>
            <w:pStyle w:val="7850C5844A2D4DAEAF29E4787A119D82"/>
          </w:pPr>
          <w:r w:rsidRPr="004A2278">
            <w:rPr>
              <w:rStyle w:val="Bold"/>
              <w:lang w:bidi="en-GB"/>
            </w:rPr>
            <w:t>Date:</w:t>
          </w:r>
        </w:p>
      </w:docPartBody>
    </w:docPart>
    <w:docPart>
      <w:docPartPr>
        <w:name w:val="CB8AEEFFAEA44224903D724B7D70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A89C-6C91-49A6-A3DC-ECF706DE230F}"/>
      </w:docPartPr>
      <w:docPartBody>
        <w:p w:rsidR="00873287" w:rsidRDefault="00873287">
          <w:pPr>
            <w:pStyle w:val="CB8AEEFFAEA44224903D724B7D7080EC"/>
          </w:pPr>
          <w:r w:rsidRPr="004A2278">
            <w:rPr>
              <w:rStyle w:val="Bold"/>
              <w:lang w:bidi="en-GB"/>
            </w:rPr>
            <w:t>Time:</w:t>
          </w:r>
        </w:p>
      </w:docPartBody>
    </w:docPart>
    <w:docPart>
      <w:docPartPr>
        <w:name w:val="FAE3ACFCA1144C94B3F533F631350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068E1-E560-4C1F-8B97-CBB95E79589B}"/>
      </w:docPartPr>
      <w:docPartBody>
        <w:p w:rsidR="00CC5447" w:rsidRDefault="00CC5447" w:rsidP="00CC5447">
          <w:pPr>
            <w:pStyle w:val="FAE3ACFCA1144C94B3F533F631350D41"/>
          </w:pPr>
          <w:r w:rsidRPr="004A2278">
            <w:rPr>
              <w:lang w:bidi="en-GB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87"/>
    <w:rsid w:val="00000057"/>
    <w:rsid w:val="00243CCD"/>
    <w:rsid w:val="005063B4"/>
    <w:rsid w:val="00532A2E"/>
    <w:rsid w:val="007A1391"/>
    <w:rsid w:val="00873287"/>
    <w:rsid w:val="009A6A47"/>
    <w:rsid w:val="00A36CCA"/>
    <w:rsid w:val="00CC5447"/>
    <w:rsid w:val="00D0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="Franklin Gothic Medium" w:hAnsi="Franklin Gothic Medium"/>
      <w:b/>
      <w:caps/>
      <w:kern w:val="0"/>
      <w:sz w:val="52"/>
      <w:szCs w:val="20"/>
      <w:lang w:val="en-US"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6"/>
    <w:rPr>
      <w:rFonts w:ascii="Franklin Gothic Medium" w:hAnsi="Franklin Gothic Medium"/>
      <w:b/>
      <w:caps/>
      <w:kern w:val="0"/>
      <w:sz w:val="52"/>
      <w:szCs w:val="20"/>
      <w:lang w:val="en-US" w:eastAsia="ja-JP"/>
      <w14:ligatures w14:val="none"/>
    </w:rPr>
  </w:style>
  <w:style w:type="character" w:customStyle="1" w:styleId="Bold">
    <w:name w:val="Bold"/>
    <w:uiPriority w:val="1"/>
    <w:qFormat/>
    <w:rPr>
      <w:rFonts w:ascii="Franklin Gothic Book" w:hAnsi="Franklin Gothic Book"/>
      <w:b/>
      <w:color w:val="auto"/>
    </w:rPr>
  </w:style>
  <w:style w:type="paragraph" w:customStyle="1" w:styleId="7850C5844A2D4DAEAF29E4787A119D82">
    <w:name w:val="7850C5844A2D4DAEAF29E4787A119D82"/>
  </w:style>
  <w:style w:type="paragraph" w:customStyle="1" w:styleId="CB8AEEFFAEA44224903D724B7D7080EC">
    <w:name w:val="CB8AEEFFAEA44224903D724B7D7080EC"/>
  </w:style>
  <w:style w:type="paragraph" w:customStyle="1" w:styleId="117D88C508D24DF6AF4D3BE287879820">
    <w:name w:val="117D88C508D24DF6AF4D3BE287879820"/>
    <w:rsid w:val="00243CCD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Franklin Gothic Book" w:hAnsi="Franklin Gothic Book"/>
      <w:kern w:val="0"/>
      <w:sz w:val="22"/>
      <w:szCs w:val="21"/>
      <w:lang w:val="en-US" w:eastAsia="ja-JP"/>
      <w14:ligatures w14:val="none"/>
    </w:rPr>
  </w:style>
  <w:style w:type="paragraph" w:customStyle="1" w:styleId="77410719EC004084A7E3252FA61BEDEE">
    <w:name w:val="77410719EC004084A7E3252FA61BEDEE"/>
    <w:rsid w:val="00CC5447"/>
  </w:style>
  <w:style w:type="paragraph" w:customStyle="1" w:styleId="F4A4C0CE77DD4A4C88F7E84C5E88F4A8">
    <w:name w:val="F4A4C0CE77DD4A4C88F7E84C5E88F4A8"/>
    <w:rsid w:val="00CC5447"/>
  </w:style>
  <w:style w:type="paragraph" w:customStyle="1" w:styleId="FAE3ACFCA1144C94B3F533F631350D41">
    <w:name w:val="FAE3ACFCA1144C94B3F533F631350D41"/>
    <w:rsid w:val="00CC54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929FACA-0367-4DBE-BFE4-9FFF7546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agenda.dotx</Template>
  <TotalTime>2</TotalTime>
  <Pages>2</Pages>
  <Words>336</Words>
  <Characters>1600</Characters>
  <Application>Microsoft Office Word</Application>
  <DocSecurity>0</DocSecurity>
  <Lines>133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Sossou</dc:creator>
  <cp:keywords/>
  <dc:description/>
  <cp:lastModifiedBy>watch netflix</cp:lastModifiedBy>
  <cp:revision>3</cp:revision>
  <cp:lastPrinted>2025-04-25T08:04:00Z</cp:lastPrinted>
  <dcterms:created xsi:type="dcterms:W3CDTF">2025-11-04T08:33:00Z</dcterms:created>
  <dcterms:modified xsi:type="dcterms:W3CDTF">2025-11-04T08:34:00Z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8f4e980e-88e4-4628-8362-e7d82731eaaf</vt:lpwstr>
  </property>
</Properties>
</file>